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E4BE7" w14:textId="48236864" w:rsidR="006D460C" w:rsidRDefault="007821D6">
      <w:r>
        <w:rPr>
          <w:noProof/>
          <w:sz w:val="20"/>
        </w:rPr>
        <w:drawing>
          <wp:inline distT="0" distB="0" distL="0" distR="0" wp14:anchorId="2165145C" wp14:editId="2D2B4E39">
            <wp:extent cx="5943600" cy="1698089"/>
            <wp:effectExtent l="0" t="0" r="0" b="381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3600" cy="1698089"/>
                    </a:xfrm>
                    <a:prstGeom prst="rect">
                      <a:avLst/>
                    </a:prstGeom>
                  </pic:spPr>
                </pic:pic>
              </a:graphicData>
            </a:graphic>
          </wp:inline>
        </w:drawing>
      </w:r>
    </w:p>
    <w:p w14:paraId="1168A105" w14:textId="23694AFE" w:rsidR="007821D6" w:rsidRDefault="007821D6"/>
    <w:p w14:paraId="196EC838" w14:textId="7935EBBE" w:rsidR="007821D6" w:rsidRDefault="007821D6" w:rsidP="007821D6">
      <w:pPr>
        <w:jc w:val="center"/>
      </w:pPr>
      <w:r>
        <w:t>Agreement for Beauty services performed by Kelli Stephenson of Lush + Lather</w:t>
      </w:r>
    </w:p>
    <w:p w14:paraId="4D2394C5" w14:textId="4F9E2C6C" w:rsidR="007821D6" w:rsidRDefault="007821D6" w:rsidP="007821D6">
      <w:pPr>
        <w:pStyle w:val="BodyText"/>
        <w:tabs>
          <w:tab w:val="left" w:pos="9232"/>
        </w:tabs>
        <w:spacing w:before="234" w:line="252" w:lineRule="auto"/>
        <w:ind w:right="178"/>
      </w:pPr>
      <w:r>
        <w:rPr>
          <w:color w:val="463C37"/>
          <w:w w:val="105"/>
        </w:rPr>
        <w:t>It is hereby agreed by and between (Kelli Stephenson), hereinafter referred to as</w:t>
      </w:r>
      <w:r>
        <w:rPr>
          <w:color w:val="463C37"/>
          <w:spacing w:val="-12"/>
          <w:w w:val="105"/>
        </w:rPr>
        <w:t xml:space="preserve"> </w:t>
      </w:r>
      <w:r>
        <w:rPr>
          <w:color w:val="463C37"/>
          <w:w w:val="105"/>
        </w:rPr>
        <w:t>“artist”,</w:t>
      </w:r>
      <w:r>
        <w:rPr>
          <w:color w:val="463C37"/>
          <w:spacing w:val="-2"/>
          <w:w w:val="105"/>
        </w:rPr>
        <w:t xml:space="preserve"> </w:t>
      </w:r>
      <w:r>
        <w:rPr>
          <w:color w:val="463C37"/>
          <w:w w:val="105"/>
        </w:rPr>
        <w:t>and,</w:t>
      </w:r>
      <w:r>
        <w:rPr>
          <w:color w:val="463C37"/>
          <w:w w:val="105"/>
          <w:u w:val="single" w:color="453B36"/>
        </w:rPr>
        <w:t xml:space="preserve"> </w:t>
      </w:r>
      <w:r>
        <w:rPr>
          <w:color w:val="463C37"/>
          <w:w w:val="105"/>
          <w:u w:val="single" w:color="453B36"/>
        </w:rPr>
        <w:tab/>
      </w:r>
      <w:r>
        <w:rPr>
          <w:color w:val="463C37"/>
          <w:w w:val="105"/>
          <w:u w:val="single" w:color="453B36"/>
        </w:rPr>
        <w:t xml:space="preserve"> </w:t>
      </w:r>
      <w:r>
        <w:rPr>
          <w:color w:val="463C37"/>
          <w:w w:val="105"/>
        </w:rPr>
        <w:t xml:space="preserve">referred </w:t>
      </w:r>
      <w:r>
        <w:rPr>
          <w:color w:val="463C37"/>
          <w:spacing w:val="-7"/>
          <w:w w:val="105"/>
        </w:rPr>
        <w:t xml:space="preserve">to </w:t>
      </w:r>
      <w:r>
        <w:rPr>
          <w:color w:val="463C37"/>
          <w:w w:val="105"/>
        </w:rPr>
        <w:t>as “purchaser”, as</w:t>
      </w:r>
      <w:r>
        <w:rPr>
          <w:color w:val="463C37"/>
          <w:spacing w:val="1"/>
          <w:w w:val="105"/>
        </w:rPr>
        <w:t xml:space="preserve"> </w:t>
      </w:r>
      <w:r>
        <w:rPr>
          <w:color w:val="463C37"/>
          <w:w w:val="105"/>
        </w:rPr>
        <w:t>follows:</w:t>
      </w:r>
    </w:p>
    <w:p w14:paraId="690F2F04" w14:textId="77777777" w:rsidR="007821D6" w:rsidRDefault="007821D6" w:rsidP="007821D6">
      <w:pPr>
        <w:pStyle w:val="BodyText"/>
        <w:ind w:left="0"/>
        <w:rPr>
          <w:sz w:val="20"/>
        </w:rPr>
      </w:pPr>
    </w:p>
    <w:p w14:paraId="068BAA69" w14:textId="77777777" w:rsidR="007821D6" w:rsidRDefault="007821D6" w:rsidP="007821D6">
      <w:pPr>
        <w:pStyle w:val="BodyText"/>
        <w:spacing w:before="1"/>
      </w:pPr>
      <w:r>
        <w:rPr>
          <w:color w:val="463C37"/>
          <w:w w:val="105"/>
        </w:rPr>
        <w:t>Event Date and</w:t>
      </w:r>
      <w:r>
        <w:rPr>
          <w:color w:val="463C37"/>
          <w:spacing w:val="-7"/>
          <w:w w:val="105"/>
        </w:rPr>
        <w:t xml:space="preserve"> </w:t>
      </w:r>
      <w:r>
        <w:rPr>
          <w:color w:val="463C37"/>
          <w:w w:val="105"/>
        </w:rPr>
        <w:t>Time:</w:t>
      </w:r>
    </w:p>
    <w:p w14:paraId="7470B8AA" w14:textId="77777777" w:rsidR="007821D6" w:rsidRDefault="007821D6" w:rsidP="007821D6">
      <w:pPr>
        <w:pStyle w:val="BodyText"/>
        <w:tabs>
          <w:tab w:val="left" w:pos="4631"/>
          <w:tab w:val="left" w:pos="4702"/>
        </w:tabs>
        <w:spacing w:before="11" w:line="249" w:lineRule="auto"/>
        <w:ind w:right="2289"/>
        <w:jc w:val="both"/>
        <w:rPr>
          <w:color w:val="463C37"/>
          <w:w w:val="105"/>
        </w:rPr>
      </w:pPr>
      <w:r>
        <w:rPr>
          <w:color w:val="463C37"/>
          <w:w w:val="105"/>
        </w:rPr>
        <w:t xml:space="preserve">Purchaser hereby requests and agrees to retain the Artist to appear and perform as specified below. </w:t>
      </w:r>
      <w:r>
        <w:rPr>
          <w:color w:val="463C37"/>
          <w:spacing w:val="6"/>
          <w:w w:val="105"/>
        </w:rPr>
        <w:t>Date</w:t>
      </w:r>
      <w:r>
        <w:rPr>
          <w:color w:val="463C37"/>
          <w:spacing w:val="6"/>
          <w:w w:val="105"/>
          <w:u w:val="single" w:color="453B36"/>
        </w:rPr>
        <w:t xml:space="preserve"> </w:t>
      </w:r>
      <w:r>
        <w:rPr>
          <w:color w:val="463C37"/>
          <w:spacing w:val="6"/>
          <w:w w:val="105"/>
          <w:u w:val="single" w:color="453B36"/>
        </w:rPr>
        <w:tab/>
      </w:r>
      <w:r>
        <w:rPr>
          <w:color w:val="463C37"/>
          <w:spacing w:val="6"/>
          <w:w w:val="105"/>
          <w:u w:val="single" w:color="453B36"/>
        </w:rPr>
        <w:tab/>
      </w:r>
      <w:r>
        <w:rPr>
          <w:color w:val="463C37"/>
          <w:w w:val="105"/>
        </w:rPr>
        <w:t xml:space="preserve">(hereinafter referred to as “Event Date”) </w:t>
      </w:r>
    </w:p>
    <w:p w14:paraId="37153E95" w14:textId="0AE453D5" w:rsidR="007821D6" w:rsidRDefault="007821D6" w:rsidP="007821D6">
      <w:pPr>
        <w:pStyle w:val="BodyText"/>
        <w:tabs>
          <w:tab w:val="left" w:pos="4631"/>
          <w:tab w:val="left" w:pos="4702"/>
        </w:tabs>
        <w:spacing w:before="11" w:line="249" w:lineRule="auto"/>
        <w:ind w:right="2289"/>
        <w:jc w:val="both"/>
      </w:pPr>
      <w:r>
        <w:rPr>
          <w:color w:val="463C37"/>
          <w:w w:val="105"/>
        </w:rPr>
        <w:t>Ceremony Start</w:t>
      </w:r>
      <w:r>
        <w:rPr>
          <w:color w:val="463C37"/>
          <w:spacing w:val="-5"/>
          <w:w w:val="105"/>
        </w:rPr>
        <w:t xml:space="preserve"> </w:t>
      </w:r>
      <w:r>
        <w:rPr>
          <w:color w:val="463C37"/>
          <w:w w:val="105"/>
        </w:rPr>
        <w:t>Time</w:t>
      </w:r>
      <w:r>
        <w:rPr>
          <w:color w:val="463C37"/>
          <w:w w:val="105"/>
          <w:u w:val="single" w:color="453B36"/>
        </w:rPr>
        <w:t xml:space="preserve"> </w:t>
      </w:r>
      <w:r>
        <w:rPr>
          <w:color w:val="463C37"/>
          <w:u w:val="single" w:color="453B36"/>
        </w:rPr>
        <w:tab/>
      </w:r>
    </w:p>
    <w:p w14:paraId="63170AA1" w14:textId="77777777" w:rsidR="007821D6" w:rsidRDefault="007821D6" w:rsidP="007821D6">
      <w:pPr>
        <w:pStyle w:val="BodyText"/>
        <w:tabs>
          <w:tab w:val="left" w:pos="4571"/>
          <w:tab w:val="left" w:pos="4603"/>
        </w:tabs>
        <w:spacing w:before="5" w:line="252" w:lineRule="auto"/>
        <w:ind w:right="5684"/>
        <w:jc w:val="both"/>
        <w:rPr>
          <w:color w:val="463C37"/>
        </w:rPr>
      </w:pPr>
      <w:r>
        <w:rPr>
          <w:color w:val="463C37"/>
          <w:w w:val="105"/>
        </w:rPr>
        <w:t>First</w:t>
      </w:r>
      <w:r>
        <w:rPr>
          <w:color w:val="463C37"/>
          <w:spacing w:val="-2"/>
          <w:w w:val="105"/>
        </w:rPr>
        <w:t xml:space="preserve"> </w:t>
      </w:r>
      <w:r>
        <w:rPr>
          <w:color w:val="463C37"/>
          <w:w w:val="105"/>
        </w:rPr>
        <w:t>Look</w:t>
      </w:r>
      <w:r>
        <w:rPr>
          <w:color w:val="463C37"/>
          <w:spacing w:val="-1"/>
          <w:w w:val="105"/>
        </w:rPr>
        <w:t xml:space="preserve"> </w:t>
      </w:r>
      <w:r>
        <w:rPr>
          <w:color w:val="463C37"/>
          <w:w w:val="105"/>
        </w:rPr>
        <w:t>Time</w:t>
      </w:r>
      <w:r>
        <w:rPr>
          <w:color w:val="463C37"/>
          <w:w w:val="103"/>
          <w:u w:val="single" w:color="453B36"/>
        </w:rPr>
        <w:t xml:space="preserve"> </w:t>
      </w:r>
      <w:r>
        <w:rPr>
          <w:color w:val="463C37"/>
          <w:u w:val="single" w:color="453B36"/>
        </w:rPr>
        <w:tab/>
      </w:r>
      <w:r>
        <w:rPr>
          <w:color w:val="463C37"/>
          <w:u w:val="single" w:color="453B36"/>
        </w:rPr>
        <w:tab/>
      </w:r>
      <w:r>
        <w:rPr>
          <w:color w:val="463C37"/>
        </w:rPr>
        <w:t xml:space="preserve"> </w:t>
      </w:r>
    </w:p>
    <w:p w14:paraId="3F614E89" w14:textId="77777777" w:rsidR="007821D6" w:rsidRDefault="007821D6" w:rsidP="007821D6">
      <w:pPr>
        <w:pStyle w:val="BodyText"/>
        <w:tabs>
          <w:tab w:val="left" w:pos="4571"/>
          <w:tab w:val="left" w:pos="4603"/>
        </w:tabs>
        <w:spacing w:before="5" w:line="252" w:lineRule="auto"/>
        <w:ind w:right="5684"/>
        <w:jc w:val="both"/>
        <w:rPr>
          <w:color w:val="463C37"/>
        </w:rPr>
      </w:pPr>
      <w:r>
        <w:rPr>
          <w:color w:val="463C37"/>
          <w:w w:val="105"/>
        </w:rPr>
        <w:t>Bridal Party</w:t>
      </w:r>
      <w:r>
        <w:rPr>
          <w:color w:val="463C37"/>
          <w:spacing w:val="-5"/>
          <w:w w:val="105"/>
        </w:rPr>
        <w:t xml:space="preserve"> </w:t>
      </w:r>
      <w:r>
        <w:rPr>
          <w:color w:val="463C37"/>
          <w:w w:val="105"/>
        </w:rPr>
        <w:t>Ready</w:t>
      </w:r>
      <w:r>
        <w:rPr>
          <w:color w:val="463C37"/>
          <w:spacing w:val="-2"/>
          <w:w w:val="105"/>
        </w:rPr>
        <w:t xml:space="preserve"> </w:t>
      </w:r>
      <w:r>
        <w:rPr>
          <w:color w:val="463C37"/>
          <w:w w:val="105"/>
        </w:rPr>
        <w:t>Time</w:t>
      </w:r>
      <w:r>
        <w:rPr>
          <w:color w:val="463C37"/>
          <w:w w:val="103"/>
          <w:u w:val="single" w:color="453B36"/>
        </w:rPr>
        <w:t xml:space="preserve"> </w:t>
      </w:r>
      <w:r>
        <w:rPr>
          <w:color w:val="463C37"/>
          <w:u w:val="single" w:color="453B36"/>
        </w:rPr>
        <w:tab/>
      </w:r>
      <w:r>
        <w:rPr>
          <w:color w:val="463C37"/>
          <w:u w:val="single" w:color="453B36"/>
        </w:rPr>
        <w:tab/>
      </w:r>
      <w:r>
        <w:rPr>
          <w:color w:val="463C37"/>
        </w:rPr>
        <w:t xml:space="preserve"> </w:t>
      </w:r>
    </w:p>
    <w:p w14:paraId="450EBC0F" w14:textId="05FFBF7A" w:rsidR="007821D6" w:rsidRDefault="007821D6" w:rsidP="007821D6">
      <w:pPr>
        <w:pStyle w:val="BodyText"/>
        <w:tabs>
          <w:tab w:val="left" w:pos="4571"/>
          <w:tab w:val="left" w:pos="4603"/>
        </w:tabs>
        <w:spacing w:before="5" w:line="252" w:lineRule="auto"/>
        <w:ind w:right="5684"/>
        <w:jc w:val="both"/>
      </w:pPr>
      <w:r>
        <w:rPr>
          <w:color w:val="463C37"/>
          <w:w w:val="105"/>
        </w:rPr>
        <w:t>Address (for getting</w:t>
      </w:r>
      <w:r>
        <w:rPr>
          <w:color w:val="463C37"/>
          <w:spacing w:val="-6"/>
          <w:w w:val="105"/>
        </w:rPr>
        <w:t xml:space="preserve"> </w:t>
      </w:r>
      <w:r>
        <w:rPr>
          <w:color w:val="463C37"/>
          <w:w w:val="105"/>
        </w:rPr>
        <w:t>ready)</w:t>
      </w:r>
      <w:r>
        <w:rPr>
          <w:color w:val="463C37"/>
          <w:w w:val="105"/>
          <w:u w:val="single" w:color="453B36"/>
        </w:rPr>
        <w:t xml:space="preserve"> </w:t>
      </w:r>
      <w:r>
        <w:rPr>
          <w:color w:val="463C37"/>
          <w:u w:val="single" w:color="453B36"/>
        </w:rPr>
        <w:tab/>
      </w:r>
    </w:p>
    <w:p w14:paraId="38C8D4C6" w14:textId="77777777" w:rsidR="007821D6" w:rsidRDefault="007821D6" w:rsidP="007821D6">
      <w:pPr>
        <w:pStyle w:val="BodyText"/>
        <w:tabs>
          <w:tab w:val="left" w:pos="4702"/>
          <w:tab w:val="left" w:pos="10002"/>
        </w:tabs>
        <w:spacing w:before="3"/>
        <w:rPr>
          <w:color w:val="463C37"/>
          <w:w w:val="105"/>
          <w:u w:val="single" w:color="453B36"/>
        </w:rPr>
      </w:pPr>
      <w:r>
        <w:rPr>
          <w:color w:val="463C37"/>
          <w:w w:val="105"/>
        </w:rPr>
        <w:t>City</w:t>
      </w:r>
      <w:r>
        <w:rPr>
          <w:color w:val="463C37"/>
          <w:w w:val="105"/>
          <w:u w:val="single" w:color="453B36"/>
        </w:rPr>
        <w:t xml:space="preserve"> </w:t>
      </w:r>
      <w:r>
        <w:rPr>
          <w:color w:val="463C37"/>
          <w:w w:val="105"/>
          <w:u w:val="single" w:color="453B36"/>
        </w:rPr>
        <w:tab/>
      </w:r>
    </w:p>
    <w:p w14:paraId="615174CC" w14:textId="130EC5D9" w:rsidR="007821D6" w:rsidRDefault="007821D6" w:rsidP="007821D6">
      <w:pPr>
        <w:pStyle w:val="BodyText"/>
        <w:tabs>
          <w:tab w:val="left" w:pos="4702"/>
          <w:tab w:val="left" w:pos="10002"/>
        </w:tabs>
        <w:spacing w:before="3"/>
      </w:pPr>
      <w:r>
        <w:rPr>
          <w:color w:val="463C37"/>
          <w:w w:val="105"/>
        </w:rPr>
        <w:t>State</w:t>
      </w:r>
      <w:r>
        <w:rPr>
          <w:color w:val="463C37"/>
        </w:rPr>
        <w:t xml:space="preserve"> </w:t>
      </w:r>
      <w:r>
        <w:rPr>
          <w:color w:val="463C37"/>
          <w:spacing w:val="-24"/>
        </w:rPr>
        <w:t xml:space="preserve"> </w:t>
      </w:r>
      <w:r>
        <w:rPr>
          <w:color w:val="463C37"/>
          <w:w w:val="103"/>
          <w:u w:val="single" w:color="453B36"/>
        </w:rPr>
        <w:t xml:space="preserve"> </w:t>
      </w:r>
      <w:r>
        <w:rPr>
          <w:color w:val="463C37"/>
          <w:u w:val="single" w:color="453B36"/>
        </w:rPr>
        <w:tab/>
      </w:r>
    </w:p>
    <w:p w14:paraId="0CFA9ECA" w14:textId="77777777" w:rsidR="007821D6" w:rsidRDefault="007821D6" w:rsidP="007821D6">
      <w:pPr>
        <w:pStyle w:val="BodyText"/>
        <w:tabs>
          <w:tab w:val="left" w:pos="9979"/>
        </w:tabs>
        <w:spacing w:before="12"/>
      </w:pPr>
      <w:r>
        <w:rPr>
          <w:color w:val="463C37"/>
          <w:w w:val="105"/>
        </w:rPr>
        <w:t>Photographer</w:t>
      </w:r>
      <w:r>
        <w:rPr>
          <w:color w:val="463C37"/>
          <w:w w:val="105"/>
          <w:u w:val="single" w:color="453B36"/>
        </w:rPr>
        <w:t xml:space="preserve"> </w:t>
      </w:r>
      <w:r>
        <w:rPr>
          <w:color w:val="463C37"/>
          <w:u w:val="single" w:color="453B36"/>
        </w:rPr>
        <w:tab/>
      </w:r>
    </w:p>
    <w:p w14:paraId="05AA5559" w14:textId="77777777" w:rsidR="007821D6" w:rsidRDefault="007821D6" w:rsidP="007821D6">
      <w:pPr>
        <w:pStyle w:val="BodyText"/>
        <w:spacing w:before="6"/>
        <w:ind w:left="0"/>
        <w:rPr>
          <w:sz w:val="12"/>
        </w:rPr>
      </w:pPr>
    </w:p>
    <w:p w14:paraId="4D20382C" w14:textId="77777777" w:rsidR="007821D6" w:rsidRDefault="007821D6" w:rsidP="007821D6">
      <w:pPr>
        <w:pStyle w:val="BodyText"/>
        <w:tabs>
          <w:tab w:val="left" w:pos="4648"/>
          <w:tab w:val="left" w:pos="4684"/>
        </w:tabs>
        <w:spacing w:before="98" w:line="252" w:lineRule="auto"/>
        <w:ind w:right="5596"/>
        <w:jc w:val="both"/>
        <w:rPr>
          <w:color w:val="463C37"/>
        </w:rPr>
      </w:pPr>
      <w:r>
        <w:rPr>
          <w:color w:val="463C37"/>
          <w:w w:val="105"/>
        </w:rPr>
        <w:t>Bridal</w:t>
      </w:r>
      <w:r>
        <w:rPr>
          <w:color w:val="463C37"/>
          <w:spacing w:val="-5"/>
          <w:w w:val="105"/>
        </w:rPr>
        <w:t xml:space="preserve"> </w:t>
      </w:r>
      <w:r>
        <w:rPr>
          <w:color w:val="463C37"/>
          <w:w w:val="105"/>
        </w:rPr>
        <w:t>Services</w:t>
      </w:r>
      <w:r>
        <w:rPr>
          <w:color w:val="463C37"/>
        </w:rPr>
        <w:t xml:space="preserve"> </w:t>
      </w:r>
      <w:r>
        <w:rPr>
          <w:color w:val="463C37"/>
          <w:spacing w:val="-22"/>
        </w:rPr>
        <w:t xml:space="preserve"> </w:t>
      </w:r>
      <w:r>
        <w:rPr>
          <w:color w:val="463C37"/>
          <w:w w:val="103"/>
          <w:u w:val="single" w:color="453B36"/>
        </w:rPr>
        <w:t xml:space="preserve"> </w:t>
      </w:r>
      <w:r>
        <w:rPr>
          <w:color w:val="463C37"/>
          <w:u w:val="single" w:color="453B36"/>
        </w:rPr>
        <w:tab/>
      </w:r>
      <w:r>
        <w:rPr>
          <w:color w:val="463C37"/>
          <w:u w:val="single" w:color="453B36"/>
        </w:rPr>
        <w:tab/>
      </w:r>
      <w:r>
        <w:rPr>
          <w:color w:val="463C37"/>
        </w:rPr>
        <w:t xml:space="preserve"> </w:t>
      </w:r>
    </w:p>
    <w:p w14:paraId="74C028A6" w14:textId="77777777" w:rsidR="007821D6" w:rsidRDefault="007821D6" w:rsidP="007821D6">
      <w:pPr>
        <w:pStyle w:val="BodyText"/>
        <w:tabs>
          <w:tab w:val="left" w:pos="4648"/>
          <w:tab w:val="left" w:pos="4684"/>
        </w:tabs>
        <w:spacing w:before="98" w:line="252" w:lineRule="auto"/>
        <w:ind w:right="5596"/>
        <w:jc w:val="both"/>
        <w:rPr>
          <w:color w:val="463C37"/>
        </w:rPr>
      </w:pPr>
      <w:r>
        <w:rPr>
          <w:color w:val="463C37"/>
          <w:w w:val="105"/>
        </w:rPr>
        <w:t>Additional</w:t>
      </w:r>
      <w:r>
        <w:rPr>
          <w:color w:val="463C37"/>
          <w:spacing w:val="-7"/>
          <w:w w:val="105"/>
        </w:rPr>
        <w:t xml:space="preserve"> </w:t>
      </w:r>
      <w:r>
        <w:rPr>
          <w:color w:val="463C37"/>
          <w:w w:val="105"/>
        </w:rPr>
        <w:t>Services</w:t>
      </w:r>
      <w:r>
        <w:rPr>
          <w:color w:val="463C37"/>
          <w:w w:val="103"/>
          <w:u w:val="single" w:color="453B36"/>
        </w:rPr>
        <w:t xml:space="preserve"> </w:t>
      </w:r>
      <w:r>
        <w:rPr>
          <w:color w:val="463C37"/>
          <w:u w:val="single" w:color="453B36"/>
        </w:rPr>
        <w:tab/>
      </w:r>
      <w:r>
        <w:rPr>
          <w:color w:val="463C37"/>
          <w:u w:val="single" w:color="453B36"/>
        </w:rPr>
        <w:tab/>
      </w:r>
      <w:r>
        <w:rPr>
          <w:color w:val="463C37"/>
        </w:rPr>
        <w:t xml:space="preserve"> </w:t>
      </w:r>
    </w:p>
    <w:p w14:paraId="7298E004" w14:textId="6817D12A" w:rsidR="007821D6" w:rsidRDefault="007821D6" w:rsidP="007821D6">
      <w:pPr>
        <w:pStyle w:val="BodyText"/>
        <w:tabs>
          <w:tab w:val="left" w:pos="4648"/>
          <w:tab w:val="left" w:pos="4684"/>
        </w:tabs>
        <w:spacing w:before="98" w:line="252" w:lineRule="auto"/>
        <w:ind w:right="5596"/>
        <w:jc w:val="both"/>
      </w:pPr>
      <w:r>
        <w:rPr>
          <w:color w:val="463C37"/>
          <w:w w:val="105"/>
        </w:rPr>
        <w:t>Date for Bridal</w:t>
      </w:r>
      <w:r>
        <w:rPr>
          <w:color w:val="463C37"/>
          <w:spacing w:val="-6"/>
          <w:w w:val="105"/>
        </w:rPr>
        <w:t xml:space="preserve"> </w:t>
      </w:r>
      <w:r>
        <w:rPr>
          <w:color w:val="463C37"/>
          <w:w w:val="105"/>
        </w:rPr>
        <w:t>Trial</w:t>
      </w:r>
      <w:r>
        <w:rPr>
          <w:color w:val="463C37"/>
          <w:w w:val="105"/>
          <w:u w:val="single" w:color="453B36"/>
        </w:rPr>
        <w:t xml:space="preserve"> </w:t>
      </w:r>
      <w:r>
        <w:rPr>
          <w:color w:val="463C37"/>
          <w:u w:val="single" w:color="453B36"/>
        </w:rPr>
        <w:tab/>
      </w:r>
    </w:p>
    <w:p w14:paraId="6DD6EB7E" w14:textId="77777777" w:rsidR="007821D6" w:rsidRDefault="007821D6" w:rsidP="007821D6">
      <w:pPr>
        <w:pStyle w:val="BodyText"/>
        <w:ind w:left="0"/>
      </w:pPr>
    </w:p>
    <w:p w14:paraId="69152C4B" w14:textId="77777777" w:rsidR="007821D6" w:rsidRDefault="007821D6" w:rsidP="007821D6">
      <w:pPr>
        <w:ind w:left="102"/>
      </w:pPr>
      <w:r>
        <w:rPr>
          <w:color w:val="E6B9B8"/>
        </w:rPr>
        <w:t>Cost of Services and travel fee:</w:t>
      </w:r>
    </w:p>
    <w:p w14:paraId="6C512C42" w14:textId="692BE5D7" w:rsidR="007821D6" w:rsidRDefault="007821D6" w:rsidP="007821D6">
      <w:pPr>
        <w:pStyle w:val="BodyText"/>
        <w:tabs>
          <w:tab w:val="left" w:pos="3689"/>
        </w:tabs>
        <w:spacing w:before="11" w:line="252" w:lineRule="auto"/>
        <w:ind w:right="326"/>
      </w:pPr>
      <w:r>
        <w:rPr>
          <w:color w:val="463C37"/>
          <w:w w:val="105"/>
        </w:rPr>
        <w:t>Purchaser agrees to the cost</w:t>
      </w:r>
      <w:r>
        <w:rPr>
          <w:color w:val="463C37"/>
          <w:spacing w:val="-4"/>
          <w:w w:val="105"/>
        </w:rPr>
        <w:t xml:space="preserve"> </w:t>
      </w:r>
      <w:r>
        <w:rPr>
          <w:color w:val="463C37"/>
          <w:w w:val="105"/>
        </w:rPr>
        <w:t>of $</w:t>
      </w:r>
      <w:r>
        <w:rPr>
          <w:color w:val="463C37"/>
          <w:w w:val="105"/>
          <w:u w:val="single" w:color="453B36"/>
        </w:rPr>
        <w:t xml:space="preserve"> </w:t>
      </w:r>
      <w:r>
        <w:rPr>
          <w:color w:val="463C37"/>
          <w:w w:val="105"/>
          <w:u w:val="single" w:color="453B36"/>
        </w:rPr>
        <w:tab/>
      </w:r>
      <w:r>
        <w:rPr>
          <w:color w:val="463C37"/>
          <w:w w:val="105"/>
        </w:rPr>
        <w:t>/</w:t>
      </w:r>
      <w:r>
        <w:rPr>
          <w:color w:val="463C37"/>
          <w:w w:val="105"/>
        </w:rPr>
        <w:t>total sum of</w:t>
      </w:r>
      <w:r>
        <w:rPr>
          <w:color w:val="463C37"/>
          <w:w w:val="105"/>
        </w:rPr>
        <w:t xml:space="preserve"> services. </w:t>
      </w:r>
    </w:p>
    <w:p w14:paraId="011BD937" w14:textId="77777777" w:rsidR="007821D6" w:rsidRDefault="007821D6" w:rsidP="007821D6">
      <w:pPr>
        <w:pStyle w:val="BodyText"/>
        <w:tabs>
          <w:tab w:val="left" w:pos="4702"/>
        </w:tabs>
      </w:pPr>
      <w:r>
        <w:rPr>
          <w:color w:val="463C37"/>
          <w:w w:val="105"/>
        </w:rPr>
        <w:t>Purchaser agrees to pay travel fee</w:t>
      </w:r>
      <w:r>
        <w:rPr>
          <w:color w:val="463C37"/>
          <w:spacing w:val="-4"/>
          <w:w w:val="105"/>
        </w:rPr>
        <w:t xml:space="preserve"> </w:t>
      </w:r>
      <w:r>
        <w:rPr>
          <w:color w:val="463C37"/>
          <w:w w:val="105"/>
        </w:rPr>
        <w:t>of</w:t>
      </w:r>
      <w:r>
        <w:rPr>
          <w:color w:val="463C37"/>
          <w:spacing w:val="-1"/>
          <w:w w:val="105"/>
        </w:rPr>
        <w:t xml:space="preserve"> </w:t>
      </w:r>
      <w:r>
        <w:rPr>
          <w:color w:val="463C37"/>
          <w:w w:val="105"/>
        </w:rPr>
        <w:t>$</w:t>
      </w:r>
      <w:r>
        <w:rPr>
          <w:color w:val="463C37"/>
          <w:w w:val="105"/>
          <w:u w:val="single" w:color="453B36"/>
        </w:rPr>
        <w:t xml:space="preserve"> </w:t>
      </w:r>
      <w:r>
        <w:rPr>
          <w:color w:val="463C37"/>
          <w:w w:val="105"/>
          <w:u w:val="single" w:color="453B36"/>
        </w:rPr>
        <w:tab/>
      </w:r>
      <w:r>
        <w:rPr>
          <w:color w:val="463C37"/>
          <w:w w:val="105"/>
        </w:rPr>
        <w:t>for travel</w:t>
      </w:r>
      <w:r>
        <w:rPr>
          <w:color w:val="463C37"/>
          <w:spacing w:val="1"/>
          <w:w w:val="105"/>
        </w:rPr>
        <w:t xml:space="preserve"> </w:t>
      </w:r>
      <w:r>
        <w:rPr>
          <w:color w:val="463C37"/>
          <w:w w:val="105"/>
        </w:rPr>
        <w:t>to</w:t>
      </w:r>
    </w:p>
    <w:p w14:paraId="2468C290" w14:textId="77777777" w:rsidR="007821D6" w:rsidRDefault="007821D6" w:rsidP="007821D6">
      <w:pPr>
        <w:pStyle w:val="BodyText"/>
        <w:tabs>
          <w:tab w:val="left" w:pos="4702"/>
        </w:tabs>
        <w:spacing w:before="12"/>
      </w:pPr>
      <w:r>
        <w:rPr>
          <w:color w:val="463C37"/>
          <w:w w:val="103"/>
          <w:u w:val="single" w:color="453B36"/>
        </w:rPr>
        <w:t xml:space="preserve"> </w:t>
      </w:r>
      <w:r>
        <w:rPr>
          <w:color w:val="463C37"/>
          <w:u w:val="single" w:color="453B36"/>
        </w:rPr>
        <w:tab/>
      </w:r>
      <w:r>
        <w:rPr>
          <w:color w:val="463C37"/>
        </w:rPr>
        <w:t xml:space="preserve"> </w:t>
      </w:r>
      <w:r>
        <w:rPr>
          <w:color w:val="463C37"/>
          <w:spacing w:val="-15"/>
        </w:rPr>
        <w:t xml:space="preserve"> </w:t>
      </w:r>
      <w:r>
        <w:rPr>
          <w:color w:val="463C37"/>
          <w:w w:val="105"/>
        </w:rPr>
        <w:t>(city)</w:t>
      </w:r>
    </w:p>
    <w:p w14:paraId="61FCCEE6" w14:textId="77777777" w:rsidR="007821D6" w:rsidRDefault="007821D6" w:rsidP="007821D6">
      <w:pPr>
        <w:pStyle w:val="BodyText"/>
        <w:spacing w:before="10"/>
        <w:ind w:left="0"/>
      </w:pPr>
    </w:p>
    <w:p w14:paraId="3A9A48ED" w14:textId="77777777" w:rsidR="007821D6" w:rsidRDefault="007821D6" w:rsidP="007821D6">
      <w:pPr>
        <w:pStyle w:val="Heading1"/>
        <w:spacing w:before="1"/>
      </w:pPr>
      <w:r>
        <w:rPr>
          <w:color w:val="D99694"/>
        </w:rPr>
        <w:t>Deposit:</w:t>
      </w:r>
    </w:p>
    <w:p w14:paraId="4D469117" w14:textId="5071DCB0" w:rsidR="007821D6" w:rsidRDefault="007821D6" w:rsidP="007821D6">
      <w:pPr>
        <w:pStyle w:val="BodyText"/>
        <w:spacing w:before="10" w:line="252" w:lineRule="auto"/>
        <w:ind w:right="113"/>
        <w:rPr>
          <w:color w:val="463C37"/>
          <w:w w:val="105"/>
        </w:rPr>
      </w:pPr>
      <w:r>
        <w:rPr>
          <w:color w:val="463C37"/>
          <w:w w:val="105"/>
        </w:rPr>
        <w:t xml:space="preserve">Purchaser agrees to pay a $150 non-refundable deposit. A deposit of $150 shall be made payable upon execution of this agreement. Said sum shall constitute a non-refundable deposit. Artist shall have the option to void agreement if deposit and signed agreement is not received within 15 days of receiving this contract. </w:t>
      </w:r>
      <w:r w:rsidRPr="00047C8A">
        <w:rPr>
          <w:i/>
          <w:color w:val="463C37"/>
          <w:w w:val="105"/>
        </w:rPr>
        <w:t>The balance of the total sum is due 7 days prior to event date, in the form of a debit or credit card</w:t>
      </w:r>
      <w:r>
        <w:rPr>
          <w:color w:val="463C37"/>
          <w:w w:val="105"/>
        </w:rPr>
        <w:t>. In the event that the Artist receives written notice from the Purchaser a minimum of 60 days prior to the event date that the Artist’s services will not be required by Purchaser then Purchaser shall only be liable for the $150 non-refundable deposit. In the event that the artist receives written notice from the Purchaser, notifying the Artist of cancellation within 60 days to the event date, purchaser agrees to pay fifty percent of the contracted price. If the purchaser shall fail to notify the Artist of cancellation in the manner as provided above, or in the event of breach of this agreement, then the purchaser shall remain responsible for the full contract price specified, including all costs expense, damages, and fees, (including costs of cancellations, court costs, and reasonable attorney’s fees) incurred by Artist in enforcing this agreement.</w:t>
      </w:r>
    </w:p>
    <w:p w14:paraId="3B2C2E3E" w14:textId="77777777" w:rsidR="007821D6" w:rsidRDefault="007821D6" w:rsidP="007821D6">
      <w:pPr>
        <w:pStyle w:val="BodyText"/>
        <w:spacing w:before="10" w:line="252" w:lineRule="auto"/>
        <w:ind w:right="113"/>
        <w:rPr>
          <w:color w:val="463C37"/>
          <w:w w:val="105"/>
        </w:rPr>
      </w:pPr>
    </w:p>
    <w:p w14:paraId="6741D766" w14:textId="77777777" w:rsidR="007821D6" w:rsidRDefault="007821D6" w:rsidP="007821D6">
      <w:pPr>
        <w:pStyle w:val="Heading1"/>
        <w:ind w:left="0"/>
        <w:rPr>
          <w:color w:val="D99694"/>
        </w:rPr>
      </w:pPr>
      <w:r>
        <w:rPr>
          <w:color w:val="D99694"/>
        </w:rPr>
        <w:t>Damaged or stolen goods</w:t>
      </w:r>
    </w:p>
    <w:p w14:paraId="60DEDDBB" w14:textId="77777777" w:rsidR="007821D6" w:rsidRDefault="007821D6" w:rsidP="007821D6">
      <w:pPr>
        <w:pStyle w:val="BodyText"/>
        <w:spacing w:before="76" w:line="252" w:lineRule="auto"/>
        <w:ind w:right="178"/>
      </w:pPr>
      <w:r>
        <w:rPr>
          <w:color w:val="463C37"/>
          <w:w w:val="105"/>
        </w:rPr>
        <w:t>Purchaser agrees to indemnify artist for any loss or damage to the artist, it’s personnel, and equipment at the event site, provided the loss or damage was by person or persons other than the artist or assistant.</w:t>
      </w:r>
    </w:p>
    <w:p w14:paraId="04C5CB40" w14:textId="77777777" w:rsidR="007821D6" w:rsidRDefault="007821D6" w:rsidP="007821D6">
      <w:pPr>
        <w:pStyle w:val="Heading1"/>
        <w:spacing w:before="68"/>
        <w:ind w:left="0"/>
      </w:pPr>
    </w:p>
    <w:p w14:paraId="4E6DDECC" w14:textId="01412E07" w:rsidR="001B77D1" w:rsidRDefault="007821D6" w:rsidP="007821D6">
      <w:pPr>
        <w:pStyle w:val="Heading1"/>
        <w:spacing w:before="68"/>
        <w:ind w:left="0"/>
        <w:rPr>
          <w:color w:val="D99694"/>
        </w:rPr>
      </w:pPr>
      <w:r>
        <w:rPr>
          <w:color w:val="D99694"/>
        </w:rPr>
        <w:t>Emergency policy for the artist:</w:t>
      </w:r>
    </w:p>
    <w:p w14:paraId="3C8F848E" w14:textId="77777777" w:rsidR="001B77D1" w:rsidRDefault="001B77D1">
      <w:pPr>
        <w:rPr>
          <w:rFonts w:ascii="Times New Roman" w:eastAsia="Times New Roman" w:hAnsi="Times New Roman" w:cs="Times New Roman"/>
          <w:color w:val="D99694"/>
        </w:rPr>
      </w:pPr>
      <w:r>
        <w:rPr>
          <w:color w:val="D99694"/>
        </w:rPr>
        <w:br w:type="page"/>
      </w:r>
    </w:p>
    <w:p w14:paraId="55B44ED5" w14:textId="77777777" w:rsidR="007821D6" w:rsidRDefault="007821D6" w:rsidP="007821D6">
      <w:pPr>
        <w:pStyle w:val="Heading1"/>
        <w:spacing w:before="68"/>
        <w:ind w:left="0"/>
      </w:pPr>
    </w:p>
    <w:p w14:paraId="68091EAF" w14:textId="77777777" w:rsidR="007821D6" w:rsidRDefault="007821D6" w:rsidP="007821D6">
      <w:pPr>
        <w:pStyle w:val="BodyText"/>
        <w:spacing w:before="6" w:line="252" w:lineRule="auto"/>
        <w:ind w:right="113"/>
      </w:pPr>
      <w:r>
        <w:rPr>
          <w:color w:val="463C37"/>
          <w:w w:val="105"/>
        </w:rPr>
        <w:t>The artist shall not be liable for omissions or failure to perform its obligation, if an accident occurs, or there are events that reasonably may be deemed beyond control of the artist (i.e. severe sickness, accident, weather, road closures, etc.) If the artist should be materially or physically incapacitated from performing its service for any reason Artist agrees to refund the purchases deposit in full.</w:t>
      </w:r>
    </w:p>
    <w:p w14:paraId="40EB12F7" w14:textId="77777777" w:rsidR="007821D6" w:rsidRDefault="007821D6" w:rsidP="007821D6">
      <w:pPr>
        <w:pStyle w:val="BodyText"/>
        <w:spacing w:before="7"/>
        <w:ind w:left="0"/>
      </w:pPr>
    </w:p>
    <w:p w14:paraId="15435D15" w14:textId="77777777" w:rsidR="007821D6" w:rsidRDefault="007821D6" w:rsidP="007821D6">
      <w:pPr>
        <w:pStyle w:val="Heading1"/>
        <w:spacing w:before="1"/>
        <w:ind w:left="0"/>
      </w:pPr>
      <w:r>
        <w:rPr>
          <w:color w:val="D99694"/>
        </w:rPr>
        <w:t>Events on holidays or outside of business hours:</w:t>
      </w:r>
    </w:p>
    <w:p w14:paraId="069ECEF9" w14:textId="77777777" w:rsidR="007821D6" w:rsidRDefault="007821D6" w:rsidP="007821D6">
      <w:pPr>
        <w:pStyle w:val="BodyText"/>
        <w:spacing w:before="10" w:line="247" w:lineRule="auto"/>
        <w:ind w:right="178"/>
        <w:rPr>
          <w:color w:val="463C37"/>
          <w:w w:val="105"/>
        </w:rPr>
      </w:pPr>
      <w:r>
        <w:rPr>
          <w:color w:val="463C37"/>
          <w:w w:val="105"/>
        </w:rPr>
        <w:t xml:space="preserve">Purchaser acknowledges that events or work being performed either outside of normal business hours (8am-6pm), and/or work being performed on a holiday, may be subject to an additional fee. </w:t>
      </w:r>
    </w:p>
    <w:p w14:paraId="0E005B91" w14:textId="77777777" w:rsidR="007821D6" w:rsidRDefault="007821D6" w:rsidP="007821D6">
      <w:pPr>
        <w:pStyle w:val="BodyText"/>
        <w:spacing w:before="10" w:line="247" w:lineRule="auto"/>
        <w:ind w:right="178"/>
      </w:pPr>
    </w:p>
    <w:p w14:paraId="2D211B86" w14:textId="77777777" w:rsidR="007821D6" w:rsidRDefault="007821D6" w:rsidP="007821D6">
      <w:pPr>
        <w:pStyle w:val="Heading1"/>
        <w:spacing w:before="68"/>
        <w:ind w:left="0"/>
      </w:pPr>
      <w:r>
        <w:rPr>
          <w:color w:val="D99694"/>
        </w:rPr>
        <w:t>Allergic Reactions:</w:t>
      </w:r>
    </w:p>
    <w:p w14:paraId="6A29AF0E" w14:textId="77777777" w:rsidR="007821D6" w:rsidRDefault="007821D6" w:rsidP="007821D6">
      <w:pPr>
        <w:pStyle w:val="BodyText"/>
        <w:spacing w:before="6" w:line="252" w:lineRule="auto"/>
        <w:ind w:right="1128"/>
      </w:pPr>
      <w:r>
        <w:rPr>
          <w:color w:val="463C37"/>
          <w:w w:val="105"/>
        </w:rPr>
        <w:t>The artist makes no warranties and shall not be liable for any direct and consequential damages arising out of the performance of service under this agreement (i.e. allergic reactions, rash, hives, sensitivities, etc.)</w:t>
      </w:r>
    </w:p>
    <w:p w14:paraId="5C2DA1F2" w14:textId="77777777" w:rsidR="007821D6" w:rsidRDefault="007821D6" w:rsidP="007821D6">
      <w:pPr>
        <w:pStyle w:val="BodyText"/>
        <w:spacing w:before="5"/>
        <w:ind w:left="0"/>
      </w:pPr>
    </w:p>
    <w:p w14:paraId="5DAAB666" w14:textId="77777777" w:rsidR="007821D6" w:rsidRDefault="007821D6" w:rsidP="007821D6">
      <w:pPr>
        <w:pStyle w:val="Heading1"/>
        <w:spacing w:before="1"/>
        <w:ind w:left="0"/>
      </w:pPr>
      <w:r>
        <w:rPr>
          <w:color w:val="D99694"/>
        </w:rPr>
        <w:t>Denying Services:</w:t>
      </w:r>
    </w:p>
    <w:p w14:paraId="79246010" w14:textId="77777777" w:rsidR="007821D6" w:rsidRDefault="007821D6" w:rsidP="007821D6">
      <w:pPr>
        <w:pStyle w:val="BodyText"/>
        <w:spacing w:before="10" w:line="252" w:lineRule="auto"/>
        <w:ind w:right="113"/>
      </w:pPr>
      <w:r>
        <w:rPr>
          <w:color w:val="463C37"/>
          <w:w w:val="105"/>
        </w:rPr>
        <w:t>Artist reserves the right to deny services to any person or persons requesting services that may have concerning/contagious skin or health conditions. Please note that even if the individual thinks it is nothing that is contagious it is ultimately up to the artist.</w:t>
      </w:r>
    </w:p>
    <w:p w14:paraId="03862D11" w14:textId="77777777" w:rsidR="007821D6" w:rsidRDefault="007821D6" w:rsidP="007821D6">
      <w:pPr>
        <w:pStyle w:val="BodyText"/>
        <w:ind w:left="0"/>
      </w:pPr>
    </w:p>
    <w:p w14:paraId="4D7BA457" w14:textId="77777777" w:rsidR="007821D6" w:rsidRDefault="007821D6" w:rsidP="007821D6">
      <w:pPr>
        <w:pStyle w:val="Heading1"/>
        <w:ind w:left="0"/>
      </w:pPr>
      <w:r>
        <w:rPr>
          <w:color w:val="D99694"/>
        </w:rPr>
        <w:t>Adding on:</w:t>
      </w:r>
    </w:p>
    <w:p w14:paraId="1B5C7C2B" w14:textId="77777777" w:rsidR="007821D6" w:rsidRDefault="007821D6" w:rsidP="007821D6">
      <w:pPr>
        <w:pStyle w:val="BodyText"/>
        <w:spacing w:before="11" w:line="252" w:lineRule="auto"/>
        <w:ind w:right="142"/>
      </w:pPr>
      <w:r>
        <w:rPr>
          <w:color w:val="463C37"/>
          <w:w w:val="105"/>
        </w:rPr>
        <w:t>Those persons who are included in this contract are guaranteed services as long as individuals are on time. If mutually agreed to, additional clients may be added before the event date for service charges listed on price sheet. If an individual who did not sign up for services before the day of the event but would like to be added the day of the event, it is up to the artist’s discretion and there will be an additional fee of $15 on top of the cost of the service charge reflected on the price</w:t>
      </w:r>
      <w:r>
        <w:rPr>
          <w:color w:val="463C37"/>
          <w:spacing w:val="-14"/>
          <w:w w:val="105"/>
        </w:rPr>
        <w:t xml:space="preserve"> </w:t>
      </w:r>
      <w:r>
        <w:rPr>
          <w:color w:val="463C37"/>
          <w:w w:val="105"/>
        </w:rPr>
        <w:t>sheet.</w:t>
      </w:r>
    </w:p>
    <w:p w14:paraId="461439F0" w14:textId="77777777" w:rsidR="007821D6" w:rsidRDefault="007821D6" w:rsidP="007821D6">
      <w:pPr>
        <w:pStyle w:val="BodyText"/>
        <w:ind w:left="0"/>
      </w:pPr>
    </w:p>
    <w:p w14:paraId="10FF8E7F" w14:textId="7B46A34D" w:rsidR="007821D6" w:rsidRDefault="007821D6" w:rsidP="007821D6">
      <w:pPr>
        <w:pStyle w:val="Heading1"/>
        <w:spacing w:before="1"/>
        <w:ind w:left="0"/>
      </w:pPr>
      <w:r>
        <w:rPr>
          <w:color w:val="D99694"/>
        </w:rPr>
        <w:t>Tardiness:</w:t>
      </w:r>
    </w:p>
    <w:p w14:paraId="370A5D9A" w14:textId="77777777" w:rsidR="007821D6" w:rsidRDefault="007821D6" w:rsidP="007821D6">
      <w:pPr>
        <w:pStyle w:val="BodyText"/>
        <w:spacing w:before="10" w:line="252" w:lineRule="auto"/>
        <w:ind w:right="178"/>
      </w:pPr>
      <w:r>
        <w:rPr>
          <w:color w:val="463C37"/>
          <w:w w:val="105"/>
        </w:rPr>
        <w:t xml:space="preserve">If the purchaser is tardy and is not present within 30 minutes of start </w:t>
      </w:r>
      <w:proofErr w:type="gramStart"/>
      <w:r>
        <w:rPr>
          <w:color w:val="463C37"/>
          <w:w w:val="105"/>
        </w:rPr>
        <w:t>time</w:t>
      </w:r>
      <w:proofErr w:type="gramEnd"/>
      <w:r>
        <w:rPr>
          <w:color w:val="463C37"/>
          <w:w w:val="105"/>
        </w:rPr>
        <w:t xml:space="preserve"> there is an additional fee of $20 for every 30 minutes that the individual is tardy. It is extremely important that both you and anyone receiving services is on time so that we stay on schedule and have the party feeling relaxed and calm throughout the experience. If anyone is extremely tardy (greater than 45 minutes), please note that they may not be able to still receive the service.</w:t>
      </w:r>
    </w:p>
    <w:p w14:paraId="23B5B104" w14:textId="77777777" w:rsidR="007821D6" w:rsidRDefault="007821D6" w:rsidP="007821D6">
      <w:pPr>
        <w:pStyle w:val="BodyText"/>
        <w:spacing w:before="3"/>
        <w:ind w:left="0"/>
      </w:pPr>
    </w:p>
    <w:p w14:paraId="0C54B8A7" w14:textId="77777777" w:rsidR="007821D6" w:rsidRDefault="007821D6" w:rsidP="007821D6">
      <w:pPr>
        <w:pStyle w:val="Heading1"/>
        <w:ind w:left="0"/>
      </w:pPr>
      <w:r>
        <w:rPr>
          <w:color w:val="D99694"/>
        </w:rPr>
        <w:t>Credit Card Information:</w:t>
      </w:r>
    </w:p>
    <w:p w14:paraId="293C9C1C" w14:textId="5FF3BAF4" w:rsidR="007821D6" w:rsidRDefault="007821D6" w:rsidP="007821D6">
      <w:pPr>
        <w:pStyle w:val="BodyText"/>
        <w:spacing w:before="11" w:line="252" w:lineRule="auto"/>
        <w:ind w:right="178"/>
        <w:rPr>
          <w:color w:val="463C37"/>
          <w:w w:val="105"/>
        </w:rPr>
      </w:pPr>
      <w:r>
        <w:rPr>
          <w:color w:val="463C37"/>
          <w:w w:val="105"/>
        </w:rPr>
        <w:t xml:space="preserve">Your credit/debit card will be kept on file to be used to charge both your deposit, as well as give you the option to have the remainder of your balance </w:t>
      </w:r>
      <w:proofErr w:type="gramStart"/>
      <w:r>
        <w:rPr>
          <w:color w:val="463C37"/>
          <w:w w:val="105"/>
        </w:rPr>
        <w:t>charged..</w:t>
      </w:r>
      <w:proofErr w:type="gramEnd"/>
      <w:r>
        <w:rPr>
          <w:color w:val="463C37"/>
          <w:w w:val="105"/>
        </w:rPr>
        <w:t xml:space="preserve"> A 20% gratuity charge will be figured into the final sum. Said sum will be due 7 days prior to the Event Date, and will be charged to the card on file, unless other arrangements are made between Purchaser and Artist.</w:t>
      </w:r>
    </w:p>
    <w:p w14:paraId="153DB5EA" w14:textId="77777777" w:rsidR="007821D6" w:rsidRDefault="007821D6" w:rsidP="007821D6">
      <w:pPr>
        <w:pStyle w:val="BodyText"/>
        <w:spacing w:before="11" w:line="252" w:lineRule="auto"/>
        <w:ind w:right="178"/>
      </w:pPr>
    </w:p>
    <w:p w14:paraId="62941D47" w14:textId="77777777" w:rsidR="007821D6" w:rsidRDefault="007821D6" w:rsidP="007821D6">
      <w:pPr>
        <w:pStyle w:val="BodyText"/>
        <w:tabs>
          <w:tab w:val="left" w:pos="4702"/>
          <w:tab w:val="left" w:pos="10002"/>
        </w:tabs>
        <w:spacing w:before="10"/>
        <w:rPr>
          <w:color w:val="463C37"/>
          <w:w w:val="105"/>
          <w:u w:val="single" w:color="453B36"/>
        </w:rPr>
      </w:pPr>
      <w:r>
        <w:rPr>
          <w:color w:val="463C37"/>
          <w:w w:val="105"/>
        </w:rPr>
        <w:t>Credit</w:t>
      </w:r>
      <w:r>
        <w:rPr>
          <w:color w:val="463C37"/>
          <w:spacing w:val="-1"/>
          <w:w w:val="105"/>
        </w:rPr>
        <w:t xml:space="preserve"> </w:t>
      </w:r>
      <w:r>
        <w:rPr>
          <w:color w:val="463C37"/>
          <w:w w:val="105"/>
        </w:rPr>
        <w:t>Card Number:</w:t>
      </w:r>
      <w:r>
        <w:rPr>
          <w:color w:val="463C37"/>
          <w:w w:val="105"/>
          <w:u w:val="single" w:color="453B36"/>
        </w:rPr>
        <w:t xml:space="preserve"> </w:t>
      </w:r>
      <w:r>
        <w:rPr>
          <w:color w:val="463C37"/>
          <w:w w:val="105"/>
          <w:u w:val="single" w:color="453B36"/>
        </w:rPr>
        <w:tab/>
      </w:r>
    </w:p>
    <w:p w14:paraId="57084BCF" w14:textId="77777777" w:rsidR="007821D6" w:rsidRDefault="007821D6" w:rsidP="007821D6">
      <w:pPr>
        <w:pStyle w:val="BodyText"/>
        <w:tabs>
          <w:tab w:val="left" w:pos="4702"/>
          <w:tab w:val="left" w:pos="10002"/>
        </w:tabs>
        <w:spacing w:before="10"/>
        <w:rPr>
          <w:color w:val="463C37"/>
          <w:w w:val="105"/>
        </w:rPr>
      </w:pPr>
    </w:p>
    <w:p w14:paraId="7B78A061" w14:textId="673428A6" w:rsidR="007821D6" w:rsidRDefault="007821D6" w:rsidP="007821D6">
      <w:pPr>
        <w:pStyle w:val="BodyText"/>
        <w:tabs>
          <w:tab w:val="left" w:pos="4702"/>
          <w:tab w:val="left" w:pos="10002"/>
        </w:tabs>
        <w:spacing w:before="10"/>
      </w:pPr>
      <w:r>
        <w:rPr>
          <w:color w:val="463C37"/>
          <w:w w:val="105"/>
        </w:rPr>
        <w:t>Expiration</w:t>
      </w:r>
      <w:r>
        <w:rPr>
          <w:color w:val="463C37"/>
        </w:rPr>
        <w:t xml:space="preserve">  </w:t>
      </w:r>
      <w:r>
        <w:rPr>
          <w:color w:val="463C37"/>
          <w:spacing w:val="-15"/>
        </w:rPr>
        <w:t xml:space="preserve"> </w:t>
      </w:r>
      <w:r>
        <w:rPr>
          <w:color w:val="463C37"/>
          <w:w w:val="103"/>
          <w:u w:val="single" w:color="453B36"/>
        </w:rPr>
        <w:t xml:space="preserve"> </w:t>
      </w:r>
      <w:r>
        <w:rPr>
          <w:color w:val="463C37"/>
          <w:u w:val="single" w:color="453B36"/>
        </w:rPr>
        <w:tab/>
      </w:r>
    </w:p>
    <w:p w14:paraId="5DADA94A" w14:textId="77777777" w:rsidR="007821D6" w:rsidRDefault="007821D6" w:rsidP="007821D6">
      <w:pPr>
        <w:pStyle w:val="BodyText"/>
        <w:spacing w:before="8"/>
        <w:ind w:left="0"/>
        <w:rPr>
          <w:sz w:val="16"/>
        </w:rPr>
      </w:pPr>
    </w:p>
    <w:p w14:paraId="683C28D1" w14:textId="77777777" w:rsidR="007821D6" w:rsidRDefault="007821D6" w:rsidP="007821D6">
      <w:pPr>
        <w:pStyle w:val="BodyText"/>
        <w:tabs>
          <w:tab w:val="left" w:pos="4702"/>
          <w:tab w:val="left" w:pos="10002"/>
        </w:tabs>
        <w:spacing w:before="98"/>
        <w:rPr>
          <w:color w:val="463C37"/>
          <w:w w:val="105"/>
          <w:u w:val="single" w:color="453B36"/>
        </w:rPr>
      </w:pPr>
      <w:r>
        <w:rPr>
          <w:color w:val="463C37"/>
          <w:w w:val="105"/>
        </w:rPr>
        <w:t xml:space="preserve">CVV # (3 or </w:t>
      </w:r>
      <w:proofErr w:type="gramStart"/>
      <w:r>
        <w:rPr>
          <w:color w:val="463C37"/>
          <w:w w:val="105"/>
        </w:rPr>
        <w:t>4 digit</w:t>
      </w:r>
      <w:proofErr w:type="gramEnd"/>
      <w:r>
        <w:rPr>
          <w:color w:val="463C37"/>
          <w:w w:val="105"/>
        </w:rPr>
        <w:t xml:space="preserve"> code on back</w:t>
      </w:r>
      <w:r>
        <w:rPr>
          <w:color w:val="463C37"/>
          <w:spacing w:val="-8"/>
          <w:w w:val="105"/>
        </w:rPr>
        <w:t xml:space="preserve"> </w:t>
      </w:r>
      <w:r>
        <w:rPr>
          <w:color w:val="463C37"/>
          <w:w w:val="105"/>
        </w:rPr>
        <w:t>of card)</w:t>
      </w:r>
      <w:r>
        <w:rPr>
          <w:color w:val="463C37"/>
          <w:w w:val="105"/>
          <w:u w:val="single" w:color="453B36"/>
        </w:rPr>
        <w:t xml:space="preserve"> </w:t>
      </w:r>
      <w:r>
        <w:rPr>
          <w:color w:val="463C37"/>
          <w:w w:val="105"/>
          <w:u w:val="single" w:color="453B36"/>
        </w:rPr>
        <w:tab/>
      </w:r>
    </w:p>
    <w:p w14:paraId="6A44660E" w14:textId="66F6D8A1" w:rsidR="007821D6" w:rsidRDefault="007821D6" w:rsidP="007821D6">
      <w:pPr>
        <w:pStyle w:val="BodyText"/>
        <w:tabs>
          <w:tab w:val="left" w:pos="4702"/>
          <w:tab w:val="left" w:pos="10002"/>
        </w:tabs>
        <w:spacing w:before="98"/>
      </w:pPr>
      <w:r>
        <w:rPr>
          <w:color w:val="463C37"/>
          <w:w w:val="105"/>
        </w:rPr>
        <w:t>Billing Zip</w:t>
      </w:r>
      <w:r>
        <w:rPr>
          <w:color w:val="463C37"/>
          <w:spacing w:val="-8"/>
          <w:w w:val="105"/>
        </w:rPr>
        <w:t xml:space="preserve"> </w:t>
      </w:r>
      <w:r>
        <w:rPr>
          <w:color w:val="463C37"/>
          <w:w w:val="105"/>
        </w:rPr>
        <w:t>Code</w:t>
      </w:r>
      <w:r>
        <w:rPr>
          <w:color w:val="463C37"/>
          <w:spacing w:val="19"/>
        </w:rPr>
        <w:t xml:space="preserve"> </w:t>
      </w:r>
      <w:r>
        <w:rPr>
          <w:color w:val="463C37"/>
          <w:w w:val="103"/>
          <w:u w:val="single" w:color="453B36"/>
        </w:rPr>
        <w:t xml:space="preserve"> </w:t>
      </w:r>
      <w:r>
        <w:rPr>
          <w:color w:val="463C37"/>
          <w:u w:val="single" w:color="453B36"/>
        </w:rPr>
        <w:tab/>
      </w:r>
    </w:p>
    <w:p w14:paraId="5D0C0FAF" w14:textId="77777777" w:rsidR="007821D6" w:rsidRDefault="007821D6" w:rsidP="007821D6">
      <w:pPr>
        <w:pStyle w:val="BodyText"/>
        <w:spacing w:before="8"/>
        <w:ind w:left="0"/>
        <w:rPr>
          <w:sz w:val="16"/>
        </w:rPr>
      </w:pPr>
    </w:p>
    <w:p w14:paraId="6EF2BC6A" w14:textId="4CAF2261" w:rsidR="007821D6" w:rsidRPr="007821D6" w:rsidRDefault="007821D6" w:rsidP="007821D6">
      <w:pPr>
        <w:pStyle w:val="BodyText"/>
        <w:tabs>
          <w:tab w:val="left" w:pos="4702"/>
          <w:tab w:val="left" w:pos="10002"/>
        </w:tabs>
        <w:spacing w:before="98"/>
      </w:pPr>
      <w:r>
        <w:rPr>
          <w:color w:val="463C37"/>
          <w:w w:val="105"/>
        </w:rPr>
        <w:t>Name as it Appears on</w:t>
      </w:r>
      <w:r>
        <w:rPr>
          <w:color w:val="463C37"/>
          <w:spacing w:val="-5"/>
          <w:w w:val="105"/>
        </w:rPr>
        <w:t xml:space="preserve"> </w:t>
      </w:r>
      <w:r>
        <w:rPr>
          <w:color w:val="463C37"/>
          <w:w w:val="105"/>
        </w:rPr>
        <w:t>Card:</w:t>
      </w:r>
      <w:r>
        <w:rPr>
          <w:color w:val="463C37"/>
        </w:rPr>
        <w:t xml:space="preserve"> </w:t>
      </w:r>
      <w:r>
        <w:rPr>
          <w:color w:val="463C37"/>
          <w:spacing w:val="-10"/>
        </w:rPr>
        <w:t xml:space="preserve"> </w:t>
      </w:r>
      <w:r>
        <w:rPr>
          <w:color w:val="463C37"/>
          <w:w w:val="103"/>
          <w:u w:val="single" w:color="453B36"/>
        </w:rPr>
        <w:t xml:space="preserve"> </w:t>
      </w:r>
      <w:r>
        <w:rPr>
          <w:color w:val="463C37"/>
          <w:u w:val="single" w:color="453B36"/>
        </w:rPr>
        <w:tab/>
      </w:r>
    </w:p>
    <w:p w14:paraId="7133202C" w14:textId="77777777" w:rsidR="007821D6" w:rsidRDefault="007821D6" w:rsidP="007821D6">
      <w:pPr>
        <w:pStyle w:val="BodyText"/>
        <w:tabs>
          <w:tab w:val="left" w:pos="4702"/>
        </w:tabs>
        <w:spacing w:before="99"/>
      </w:pPr>
      <w:r>
        <w:rPr>
          <w:color w:val="463C37"/>
          <w:w w:val="105"/>
        </w:rPr>
        <w:t>Signature:</w:t>
      </w:r>
      <w:r>
        <w:rPr>
          <w:color w:val="463C37"/>
        </w:rPr>
        <w:t xml:space="preserve"> </w:t>
      </w:r>
      <w:r>
        <w:rPr>
          <w:color w:val="463C37"/>
          <w:spacing w:val="-17"/>
        </w:rPr>
        <w:t xml:space="preserve"> </w:t>
      </w:r>
      <w:r>
        <w:rPr>
          <w:color w:val="463C37"/>
          <w:w w:val="103"/>
          <w:u w:val="single" w:color="453B36"/>
        </w:rPr>
        <w:t xml:space="preserve"> </w:t>
      </w:r>
      <w:r>
        <w:rPr>
          <w:color w:val="463C37"/>
          <w:u w:val="single" w:color="453B36"/>
        </w:rPr>
        <w:tab/>
      </w:r>
    </w:p>
    <w:p w14:paraId="516626F4" w14:textId="000E4C80" w:rsidR="007821D6" w:rsidRDefault="007821D6" w:rsidP="007821D6">
      <w:pPr>
        <w:pStyle w:val="BodyText"/>
        <w:spacing w:before="8"/>
        <w:ind w:left="0"/>
        <w:rPr>
          <w:sz w:val="16"/>
        </w:rPr>
      </w:pPr>
    </w:p>
    <w:p w14:paraId="7D7A3D63" w14:textId="77777777" w:rsidR="007821D6" w:rsidRDefault="007821D6" w:rsidP="007821D6">
      <w:pPr>
        <w:spacing w:before="92" w:line="237" w:lineRule="auto"/>
        <w:ind w:right="137"/>
        <w:rPr>
          <w:i/>
        </w:rPr>
      </w:pPr>
      <w:r>
        <w:rPr>
          <w:i/>
          <w:color w:val="D99694"/>
        </w:rPr>
        <w:t xml:space="preserve">Thank you for choosing Lush + Lather to share in your special day. </w:t>
      </w:r>
    </w:p>
    <w:p w14:paraId="559207DC" w14:textId="77777777" w:rsidR="007821D6" w:rsidRDefault="007821D6" w:rsidP="007821D6">
      <w:pPr>
        <w:spacing w:line="259" w:lineRule="auto"/>
        <w:ind w:right="8704"/>
        <w:rPr>
          <w:rFonts w:ascii="Times New Roman" w:eastAsia="Times New Roman" w:hAnsi="Times New Roman" w:cs="Times New Roman"/>
          <w:i/>
          <w:sz w:val="25"/>
          <w:szCs w:val="19"/>
        </w:rPr>
      </w:pPr>
    </w:p>
    <w:p w14:paraId="5E44575D" w14:textId="77777777" w:rsidR="007821D6" w:rsidRDefault="007821D6" w:rsidP="007821D6">
      <w:pPr>
        <w:spacing w:line="259" w:lineRule="auto"/>
        <w:ind w:right="8704"/>
        <w:rPr>
          <w:i/>
          <w:color w:val="463C37"/>
          <w:w w:val="105"/>
          <w:sz w:val="19"/>
        </w:rPr>
      </w:pPr>
      <w:r>
        <w:rPr>
          <w:i/>
          <w:color w:val="463C37"/>
          <w:w w:val="105"/>
          <w:sz w:val="19"/>
        </w:rPr>
        <w:t xml:space="preserve">Warmest Regards, </w:t>
      </w:r>
    </w:p>
    <w:p w14:paraId="7ED87FD2" w14:textId="77777777" w:rsidR="007821D6" w:rsidRDefault="007821D6" w:rsidP="007821D6">
      <w:pPr>
        <w:spacing w:line="259" w:lineRule="auto"/>
        <w:ind w:left="102" w:right="8704"/>
        <w:rPr>
          <w:i/>
          <w:sz w:val="19"/>
        </w:rPr>
      </w:pPr>
      <w:r>
        <w:rPr>
          <w:i/>
          <w:color w:val="463C37"/>
          <w:w w:val="105"/>
          <w:sz w:val="19"/>
        </w:rPr>
        <w:t>Kelli Stephenson</w:t>
      </w:r>
    </w:p>
    <w:p w14:paraId="3F997715" w14:textId="77777777" w:rsidR="007821D6" w:rsidRDefault="007821D6" w:rsidP="007821D6">
      <w:pPr>
        <w:pStyle w:val="BodyText"/>
        <w:spacing w:before="8"/>
        <w:ind w:left="0"/>
        <w:rPr>
          <w:sz w:val="16"/>
        </w:rPr>
      </w:pPr>
    </w:p>
    <w:p w14:paraId="042B3FFA" w14:textId="77777777" w:rsidR="007821D6" w:rsidRDefault="007821D6" w:rsidP="007821D6">
      <w:pPr>
        <w:pStyle w:val="BodyText"/>
        <w:tabs>
          <w:tab w:val="left" w:pos="4702"/>
          <w:tab w:val="left" w:pos="10002"/>
        </w:tabs>
        <w:spacing w:before="81"/>
        <w:ind w:left="0"/>
      </w:pPr>
      <w:r>
        <w:rPr>
          <w:color w:val="463C37"/>
          <w:w w:val="105"/>
        </w:rPr>
        <w:t>Purchaser:</w:t>
      </w:r>
      <w:r>
        <w:rPr>
          <w:color w:val="463C37"/>
          <w:spacing w:val="-1"/>
          <w:w w:val="105"/>
        </w:rPr>
        <w:t xml:space="preserve"> </w:t>
      </w:r>
      <w:r>
        <w:rPr>
          <w:color w:val="463C37"/>
          <w:w w:val="105"/>
        </w:rPr>
        <w:t>(sign)</w:t>
      </w:r>
      <w:r>
        <w:rPr>
          <w:color w:val="463C37"/>
          <w:w w:val="105"/>
          <w:u w:val="single" w:color="453B36"/>
        </w:rPr>
        <w:t xml:space="preserve"> </w:t>
      </w:r>
      <w:r>
        <w:rPr>
          <w:color w:val="463C37"/>
          <w:w w:val="105"/>
          <w:u w:val="single" w:color="453B36"/>
        </w:rPr>
        <w:tab/>
      </w:r>
      <w:r>
        <w:rPr>
          <w:color w:val="463C37"/>
          <w:w w:val="105"/>
        </w:rPr>
        <w:t>Date:</w:t>
      </w:r>
      <w:r>
        <w:rPr>
          <w:color w:val="463C37"/>
        </w:rPr>
        <w:t xml:space="preserve">  </w:t>
      </w:r>
      <w:r>
        <w:rPr>
          <w:color w:val="463C37"/>
          <w:spacing w:val="-5"/>
        </w:rPr>
        <w:t xml:space="preserve"> </w:t>
      </w:r>
      <w:r>
        <w:rPr>
          <w:color w:val="463C37"/>
          <w:w w:val="103"/>
          <w:u w:val="single" w:color="453B36"/>
        </w:rPr>
        <w:t xml:space="preserve"> </w:t>
      </w:r>
      <w:r>
        <w:rPr>
          <w:color w:val="463C37"/>
          <w:u w:val="single" w:color="453B36"/>
        </w:rPr>
        <w:tab/>
      </w:r>
    </w:p>
    <w:p w14:paraId="0A4202CF" w14:textId="77777777" w:rsidR="007821D6" w:rsidRDefault="007821D6" w:rsidP="007821D6">
      <w:pPr>
        <w:pStyle w:val="BodyText"/>
        <w:spacing w:before="8"/>
        <w:ind w:left="0"/>
        <w:rPr>
          <w:sz w:val="16"/>
        </w:rPr>
      </w:pPr>
    </w:p>
    <w:p w14:paraId="21728064" w14:textId="77777777" w:rsidR="007821D6" w:rsidRDefault="007821D6" w:rsidP="007821D6">
      <w:pPr>
        <w:pStyle w:val="BodyText"/>
        <w:tabs>
          <w:tab w:val="left" w:pos="4702"/>
          <w:tab w:val="left" w:pos="10002"/>
        </w:tabs>
        <w:spacing w:before="98"/>
      </w:pPr>
      <w:r>
        <w:rPr>
          <w:color w:val="463C37"/>
          <w:w w:val="105"/>
        </w:rPr>
        <w:t>Artist:</w:t>
      </w:r>
      <w:r>
        <w:rPr>
          <w:color w:val="463C37"/>
          <w:spacing w:val="-2"/>
          <w:w w:val="105"/>
        </w:rPr>
        <w:t xml:space="preserve"> </w:t>
      </w:r>
      <w:r>
        <w:rPr>
          <w:color w:val="463C37"/>
          <w:w w:val="105"/>
        </w:rPr>
        <w:t>(sign)</w:t>
      </w:r>
      <w:r>
        <w:rPr>
          <w:color w:val="463C37"/>
          <w:w w:val="105"/>
          <w:u w:val="single" w:color="453B36"/>
        </w:rPr>
        <w:t xml:space="preserve"> </w:t>
      </w:r>
      <w:r>
        <w:rPr>
          <w:color w:val="463C37"/>
          <w:w w:val="105"/>
          <w:u w:val="single" w:color="453B36"/>
        </w:rPr>
        <w:tab/>
      </w:r>
      <w:r>
        <w:rPr>
          <w:color w:val="463C37"/>
          <w:w w:val="105"/>
        </w:rPr>
        <w:t>Date:</w:t>
      </w:r>
      <w:r>
        <w:rPr>
          <w:color w:val="463C37"/>
        </w:rPr>
        <w:t xml:space="preserve">  </w:t>
      </w:r>
      <w:r>
        <w:rPr>
          <w:color w:val="463C37"/>
          <w:spacing w:val="-5"/>
        </w:rPr>
        <w:t xml:space="preserve"> </w:t>
      </w:r>
      <w:r>
        <w:rPr>
          <w:color w:val="463C37"/>
          <w:w w:val="103"/>
          <w:u w:val="single" w:color="453B36"/>
        </w:rPr>
        <w:t xml:space="preserve"> </w:t>
      </w:r>
      <w:r>
        <w:rPr>
          <w:color w:val="463C37"/>
          <w:u w:val="single" w:color="453B36"/>
        </w:rPr>
        <w:tab/>
      </w:r>
    </w:p>
    <w:p w14:paraId="40B430DA" w14:textId="68DD1666" w:rsidR="001B77D1" w:rsidRDefault="001B77D1">
      <w:pPr>
        <w:rPr>
          <w:rFonts w:ascii="Times New Roman" w:eastAsia="Times New Roman" w:hAnsi="Times New Roman" w:cs="Times New Roman"/>
          <w:sz w:val="20"/>
          <w:szCs w:val="19"/>
        </w:rPr>
      </w:pPr>
      <w:r>
        <w:rPr>
          <w:sz w:val="20"/>
        </w:rPr>
        <w:br w:type="page"/>
      </w:r>
    </w:p>
    <w:p w14:paraId="04B1320E" w14:textId="77777777" w:rsidR="007821D6" w:rsidRDefault="007821D6" w:rsidP="007821D6">
      <w:pPr>
        <w:pStyle w:val="BodyText"/>
        <w:spacing w:before="0"/>
        <w:ind w:left="0"/>
        <w:rPr>
          <w:sz w:val="20"/>
        </w:rPr>
      </w:pPr>
      <w:bookmarkStart w:id="0" w:name="_GoBack"/>
      <w:bookmarkEnd w:id="0"/>
    </w:p>
    <w:p w14:paraId="5BC301B2" w14:textId="77777777" w:rsidR="007821D6" w:rsidRDefault="007821D6" w:rsidP="007821D6">
      <w:pPr>
        <w:pStyle w:val="BodyText"/>
        <w:spacing w:before="4"/>
        <w:ind w:left="0"/>
        <w:rPr>
          <w:sz w:val="16"/>
        </w:rPr>
      </w:pPr>
    </w:p>
    <w:p w14:paraId="6324F615" w14:textId="77777777" w:rsidR="007821D6" w:rsidRDefault="007821D6" w:rsidP="007821D6">
      <w:pPr>
        <w:pStyle w:val="BodyText"/>
        <w:spacing w:before="98" w:line="252" w:lineRule="auto"/>
        <w:ind w:right="178"/>
      </w:pPr>
      <w:r>
        <w:rPr>
          <w:color w:val="463C37"/>
          <w:w w:val="105"/>
        </w:rPr>
        <w:t>Please sign above and return contract to Artist. When completed contract is received, Artist will charge $150 to card on file. This will serve as your, (purchasers) non-refundable deposit.</w:t>
      </w:r>
    </w:p>
    <w:p w14:paraId="1C017D77" w14:textId="77777777" w:rsidR="007821D6" w:rsidRDefault="007821D6" w:rsidP="007821D6">
      <w:pPr>
        <w:pStyle w:val="BodyText"/>
        <w:tabs>
          <w:tab w:val="left" w:pos="4702"/>
        </w:tabs>
      </w:pPr>
      <w:r>
        <w:rPr>
          <w:color w:val="463C37"/>
          <w:w w:val="105"/>
        </w:rPr>
        <w:t>Remaining</w:t>
      </w:r>
      <w:r>
        <w:rPr>
          <w:color w:val="463C37"/>
          <w:spacing w:val="-2"/>
          <w:w w:val="105"/>
        </w:rPr>
        <w:t xml:space="preserve"> </w:t>
      </w:r>
      <w:r>
        <w:rPr>
          <w:color w:val="463C37"/>
          <w:w w:val="105"/>
        </w:rPr>
        <w:t>balance:</w:t>
      </w:r>
      <w:r>
        <w:rPr>
          <w:color w:val="463C37"/>
          <w:spacing w:val="-1"/>
          <w:w w:val="105"/>
        </w:rPr>
        <w:t xml:space="preserve"> </w:t>
      </w:r>
      <w:r>
        <w:rPr>
          <w:color w:val="463C37"/>
          <w:w w:val="105"/>
        </w:rPr>
        <w:t>$</w:t>
      </w:r>
      <w:r>
        <w:rPr>
          <w:color w:val="463C37"/>
          <w:w w:val="105"/>
          <w:u w:val="single" w:color="453B36"/>
        </w:rPr>
        <w:t xml:space="preserve"> </w:t>
      </w:r>
      <w:r>
        <w:rPr>
          <w:color w:val="463C37"/>
          <w:w w:val="105"/>
          <w:u w:val="single" w:color="453B36"/>
        </w:rPr>
        <w:tab/>
      </w:r>
      <w:r>
        <w:rPr>
          <w:color w:val="463C37"/>
          <w:w w:val="105"/>
        </w:rPr>
        <w:t>(after deposit)</w:t>
      </w:r>
    </w:p>
    <w:p w14:paraId="0036FF0C" w14:textId="77777777" w:rsidR="007821D6" w:rsidRDefault="007821D6" w:rsidP="007821D6">
      <w:pPr>
        <w:pStyle w:val="BodyText"/>
        <w:spacing w:before="11"/>
        <w:ind w:left="0"/>
        <w:rPr>
          <w:sz w:val="12"/>
        </w:rPr>
      </w:pPr>
    </w:p>
    <w:p w14:paraId="58E32768" w14:textId="77777777" w:rsidR="007821D6" w:rsidRDefault="007821D6" w:rsidP="007821D6">
      <w:pPr>
        <w:spacing w:before="87"/>
        <w:ind w:left="102"/>
        <w:rPr>
          <w:sz w:val="28"/>
        </w:rPr>
      </w:pPr>
      <w:r>
        <w:rPr>
          <w:color w:val="D99694"/>
          <w:sz w:val="28"/>
        </w:rPr>
        <w:t>Important Information for your Bridal Service</w:t>
      </w:r>
    </w:p>
    <w:p w14:paraId="1D6B9587" w14:textId="77777777" w:rsidR="007821D6" w:rsidRDefault="007821D6" w:rsidP="007821D6">
      <w:pPr>
        <w:pStyle w:val="BodyText"/>
        <w:spacing w:before="9"/>
        <w:ind w:left="0"/>
        <w:rPr>
          <w:sz w:val="24"/>
        </w:rPr>
      </w:pPr>
    </w:p>
    <w:p w14:paraId="43542E9D" w14:textId="77777777" w:rsidR="007821D6" w:rsidRDefault="007821D6" w:rsidP="007821D6">
      <w:pPr>
        <w:pStyle w:val="BodyText"/>
        <w:spacing w:before="0" w:line="259" w:lineRule="auto"/>
        <w:ind w:right="178"/>
      </w:pPr>
      <w:r>
        <w:rPr>
          <w:color w:val="463C37"/>
          <w:w w:val="105"/>
        </w:rPr>
        <w:t>To help me serve you better and ensure that your wedding day runs smoothly, we ask that you and your wedding please follow these simple guidelines:</w:t>
      </w:r>
    </w:p>
    <w:p w14:paraId="0F8D1D52" w14:textId="77777777" w:rsidR="007821D6" w:rsidRDefault="007821D6" w:rsidP="007821D6">
      <w:pPr>
        <w:pStyle w:val="BodyText"/>
        <w:spacing w:before="8"/>
        <w:ind w:left="0"/>
        <w:rPr>
          <w:sz w:val="23"/>
        </w:rPr>
      </w:pPr>
    </w:p>
    <w:p w14:paraId="33AA95ED" w14:textId="77777777" w:rsidR="007821D6" w:rsidRDefault="007821D6" w:rsidP="007821D6">
      <w:pPr>
        <w:pStyle w:val="ListParagraph"/>
        <w:numPr>
          <w:ilvl w:val="0"/>
          <w:numId w:val="1"/>
        </w:numPr>
        <w:tabs>
          <w:tab w:val="left" w:pos="822"/>
          <w:tab w:val="left" w:pos="823"/>
        </w:tabs>
        <w:spacing w:line="252" w:lineRule="auto"/>
        <w:ind w:right="201"/>
        <w:rPr>
          <w:sz w:val="19"/>
        </w:rPr>
      </w:pPr>
      <w:r>
        <w:rPr>
          <w:color w:val="463C37"/>
          <w:w w:val="105"/>
          <w:sz w:val="19"/>
        </w:rPr>
        <w:t>Please arrive with semi-clean, dry hair to help the hold of your hairstyle. An additional fee may apply if you request a wash and blow dry or</w:t>
      </w:r>
      <w:r>
        <w:rPr>
          <w:color w:val="463C37"/>
          <w:spacing w:val="6"/>
          <w:w w:val="105"/>
          <w:sz w:val="19"/>
        </w:rPr>
        <w:t xml:space="preserve"> </w:t>
      </w:r>
      <w:r>
        <w:rPr>
          <w:color w:val="463C37"/>
          <w:w w:val="105"/>
          <w:sz w:val="19"/>
        </w:rPr>
        <w:t>straightening.</w:t>
      </w:r>
    </w:p>
    <w:p w14:paraId="32467559" w14:textId="77777777" w:rsidR="007821D6" w:rsidRDefault="007821D6" w:rsidP="007821D6">
      <w:pPr>
        <w:pStyle w:val="ListParagraph"/>
        <w:numPr>
          <w:ilvl w:val="0"/>
          <w:numId w:val="1"/>
        </w:numPr>
        <w:tabs>
          <w:tab w:val="left" w:pos="822"/>
          <w:tab w:val="left" w:pos="823"/>
        </w:tabs>
        <w:spacing w:line="229" w:lineRule="exact"/>
        <w:rPr>
          <w:sz w:val="19"/>
        </w:rPr>
      </w:pPr>
      <w:r>
        <w:rPr>
          <w:color w:val="463C37"/>
          <w:w w:val="105"/>
          <w:sz w:val="19"/>
        </w:rPr>
        <w:t>Bring pictures of at least 3-5 different hairstyles that you are interested in for you and the hair stylist to</w:t>
      </w:r>
      <w:r>
        <w:rPr>
          <w:color w:val="463C37"/>
          <w:spacing w:val="-12"/>
          <w:w w:val="105"/>
          <w:sz w:val="19"/>
        </w:rPr>
        <w:t xml:space="preserve"> </w:t>
      </w:r>
      <w:r>
        <w:rPr>
          <w:color w:val="463C37"/>
          <w:w w:val="105"/>
          <w:sz w:val="19"/>
        </w:rPr>
        <w:t>consider.</w:t>
      </w:r>
    </w:p>
    <w:p w14:paraId="54109F6A" w14:textId="77777777" w:rsidR="007821D6" w:rsidRDefault="007821D6" w:rsidP="007821D6">
      <w:pPr>
        <w:pStyle w:val="ListParagraph"/>
        <w:numPr>
          <w:ilvl w:val="0"/>
          <w:numId w:val="1"/>
        </w:numPr>
        <w:tabs>
          <w:tab w:val="left" w:pos="822"/>
          <w:tab w:val="left" w:pos="823"/>
        </w:tabs>
        <w:spacing w:before="12"/>
        <w:rPr>
          <w:sz w:val="19"/>
        </w:rPr>
      </w:pPr>
      <w:r>
        <w:rPr>
          <w:color w:val="463C37"/>
          <w:w w:val="105"/>
          <w:sz w:val="19"/>
        </w:rPr>
        <w:t>Please bring in your headpiece, veil, and any hair accessories to try</w:t>
      </w:r>
      <w:r>
        <w:rPr>
          <w:color w:val="463C37"/>
          <w:spacing w:val="9"/>
          <w:w w:val="105"/>
          <w:sz w:val="19"/>
        </w:rPr>
        <w:t xml:space="preserve"> </w:t>
      </w:r>
      <w:r>
        <w:rPr>
          <w:color w:val="463C37"/>
          <w:w w:val="105"/>
          <w:sz w:val="19"/>
        </w:rPr>
        <w:t>on</w:t>
      </w:r>
    </w:p>
    <w:p w14:paraId="1CC0754F" w14:textId="77777777" w:rsidR="007821D6" w:rsidRDefault="007821D6" w:rsidP="007821D6">
      <w:pPr>
        <w:pStyle w:val="ListParagraph"/>
        <w:numPr>
          <w:ilvl w:val="0"/>
          <w:numId w:val="1"/>
        </w:numPr>
        <w:tabs>
          <w:tab w:val="left" w:pos="822"/>
          <w:tab w:val="left" w:pos="823"/>
        </w:tabs>
        <w:spacing w:before="12" w:line="252" w:lineRule="auto"/>
        <w:ind w:right="444"/>
        <w:rPr>
          <w:sz w:val="19"/>
        </w:rPr>
      </w:pPr>
      <w:r>
        <w:rPr>
          <w:color w:val="463C37"/>
          <w:w w:val="105"/>
          <w:sz w:val="19"/>
        </w:rPr>
        <w:t xml:space="preserve">On the day of your wedding, please wear a loose shirt, like a collar-less button-up or </w:t>
      </w:r>
      <w:proofErr w:type="spellStart"/>
      <w:r>
        <w:rPr>
          <w:color w:val="463C37"/>
          <w:w w:val="105"/>
          <w:sz w:val="19"/>
        </w:rPr>
        <w:t>v-neck</w:t>
      </w:r>
      <w:proofErr w:type="spellEnd"/>
      <w:r>
        <w:rPr>
          <w:color w:val="463C37"/>
          <w:w w:val="105"/>
          <w:sz w:val="19"/>
        </w:rPr>
        <w:t xml:space="preserve"> that will not conflict with your set</w:t>
      </w:r>
      <w:r>
        <w:rPr>
          <w:color w:val="463C37"/>
          <w:spacing w:val="2"/>
          <w:w w:val="105"/>
          <w:sz w:val="19"/>
        </w:rPr>
        <w:t xml:space="preserve"> </w:t>
      </w:r>
      <w:r>
        <w:rPr>
          <w:color w:val="463C37"/>
          <w:w w:val="105"/>
          <w:sz w:val="19"/>
        </w:rPr>
        <w:t>style.</w:t>
      </w:r>
    </w:p>
    <w:p w14:paraId="1E611C56" w14:textId="77777777" w:rsidR="007821D6" w:rsidRDefault="007821D6" w:rsidP="007821D6">
      <w:pPr>
        <w:pStyle w:val="ListParagraph"/>
        <w:numPr>
          <w:ilvl w:val="0"/>
          <w:numId w:val="1"/>
        </w:numPr>
        <w:tabs>
          <w:tab w:val="left" w:pos="822"/>
          <w:tab w:val="left" w:pos="823"/>
        </w:tabs>
        <w:spacing w:before="2" w:line="256" w:lineRule="auto"/>
        <w:ind w:right="666"/>
        <w:rPr>
          <w:sz w:val="19"/>
        </w:rPr>
      </w:pPr>
      <w:r>
        <w:rPr>
          <w:color w:val="463C37"/>
          <w:w w:val="105"/>
          <w:sz w:val="19"/>
        </w:rPr>
        <w:t>Most importantly, please be on time for your wedding day appointment. Even starting 15 minutes late will put everyone behind and we don’t want you to be late for your special</w:t>
      </w:r>
      <w:r>
        <w:rPr>
          <w:color w:val="463C37"/>
          <w:spacing w:val="7"/>
          <w:w w:val="105"/>
          <w:sz w:val="19"/>
        </w:rPr>
        <w:t xml:space="preserve"> </w:t>
      </w:r>
      <w:r>
        <w:rPr>
          <w:color w:val="463C37"/>
          <w:w w:val="105"/>
          <w:sz w:val="19"/>
        </w:rPr>
        <w:t>day!</w:t>
      </w:r>
    </w:p>
    <w:p w14:paraId="5456AFD1" w14:textId="6174FCBE" w:rsidR="007821D6" w:rsidRDefault="007821D6" w:rsidP="007821D6">
      <w:pPr>
        <w:pStyle w:val="BodyText"/>
        <w:spacing w:before="10" w:line="247" w:lineRule="auto"/>
        <w:ind w:right="178"/>
        <w:sectPr w:rsidR="007821D6">
          <w:pgSz w:w="12240" w:h="15840"/>
          <w:pgMar w:top="1380" w:right="960" w:bottom="280" w:left="980" w:header="720" w:footer="720" w:gutter="0"/>
          <w:cols w:space="720"/>
        </w:sectPr>
      </w:pPr>
    </w:p>
    <w:p w14:paraId="4C68AC31" w14:textId="1457DFA7" w:rsidR="007821D6" w:rsidRDefault="007821D6" w:rsidP="007821D6">
      <w:pPr>
        <w:pStyle w:val="Heading1"/>
        <w:ind w:left="0"/>
        <w:sectPr w:rsidR="007821D6" w:rsidSect="007821D6">
          <w:pgSz w:w="12240" w:h="15840"/>
          <w:pgMar w:top="1460" w:right="960" w:bottom="280" w:left="980" w:header="720" w:footer="720" w:gutter="0"/>
          <w:cols w:space="720"/>
        </w:sectPr>
      </w:pPr>
    </w:p>
    <w:p w14:paraId="32323D5B" w14:textId="77777777" w:rsidR="007821D6" w:rsidRDefault="007821D6" w:rsidP="007821D6">
      <w:pPr>
        <w:pStyle w:val="BodyText"/>
        <w:spacing w:before="10" w:line="252" w:lineRule="auto"/>
        <w:ind w:right="113"/>
      </w:pPr>
    </w:p>
    <w:p w14:paraId="7547337A" w14:textId="77777777" w:rsidR="007821D6" w:rsidRDefault="007821D6"/>
    <w:sectPr w:rsidR="007821D6" w:rsidSect="00A97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25BA1"/>
    <w:multiLevelType w:val="hybridMultilevel"/>
    <w:tmpl w:val="D1A68112"/>
    <w:lvl w:ilvl="0" w:tplc="1D6C1E8C">
      <w:numFmt w:val="bullet"/>
      <w:lvlText w:val=""/>
      <w:lvlJc w:val="left"/>
      <w:pPr>
        <w:ind w:left="822" w:hanging="360"/>
      </w:pPr>
      <w:rPr>
        <w:rFonts w:ascii="Symbol" w:eastAsia="Symbol" w:hAnsi="Symbol" w:cs="Symbol" w:hint="default"/>
        <w:color w:val="463C37"/>
        <w:w w:val="103"/>
        <w:sz w:val="19"/>
        <w:szCs w:val="19"/>
      </w:rPr>
    </w:lvl>
    <w:lvl w:ilvl="1" w:tplc="63484FC6">
      <w:numFmt w:val="bullet"/>
      <w:lvlText w:val="•"/>
      <w:lvlJc w:val="left"/>
      <w:pPr>
        <w:ind w:left="1768" w:hanging="360"/>
      </w:pPr>
      <w:rPr>
        <w:rFonts w:hint="default"/>
      </w:rPr>
    </w:lvl>
    <w:lvl w:ilvl="2" w:tplc="D80616FE">
      <w:numFmt w:val="bullet"/>
      <w:lvlText w:val="•"/>
      <w:lvlJc w:val="left"/>
      <w:pPr>
        <w:ind w:left="2716" w:hanging="360"/>
      </w:pPr>
      <w:rPr>
        <w:rFonts w:hint="default"/>
      </w:rPr>
    </w:lvl>
    <w:lvl w:ilvl="3" w:tplc="6BB20C9C">
      <w:numFmt w:val="bullet"/>
      <w:lvlText w:val="•"/>
      <w:lvlJc w:val="left"/>
      <w:pPr>
        <w:ind w:left="3664" w:hanging="360"/>
      </w:pPr>
      <w:rPr>
        <w:rFonts w:hint="default"/>
      </w:rPr>
    </w:lvl>
    <w:lvl w:ilvl="4" w:tplc="3F168A60">
      <w:numFmt w:val="bullet"/>
      <w:lvlText w:val="•"/>
      <w:lvlJc w:val="left"/>
      <w:pPr>
        <w:ind w:left="4612" w:hanging="360"/>
      </w:pPr>
      <w:rPr>
        <w:rFonts w:hint="default"/>
      </w:rPr>
    </w:lvl>
    <w:lvl w:ilvl="5" w:tplc="07D610EC">
      <w:numFmt w:val="bullet"/>
      <w:lvlText w:val="•"/>
      <w:lvlJc w:val="left"/>
      <w:pPr>
        <w:ind w:left="5560" w:hanging="360"/>
      </w:pPr>
      <w:rPr>
        <w:rFonts w:hint="default"/>
      </w:rPr>
    </w:lvl>
    <w:lvl w:ilvl="6" w:tplc="808E63F2">
      <w:numFmt w:val="bullet"/>
      <w:lvlText w:val="•"/>
      <w:lvlJc w:val="left"/>
      <w:pPr>
        <w:ind w:left="6508" w:hanging="360"/>
      </w:pPr>
      <w:rPr>
        <w:rFonts w:hint="default"/>
      </w:rPr>
    </w:lvl>
    <w:lvl w:ilvl="7" w:tplc="AEAA5CA2">
      <w:numFmt w:val="bullet"/>
      <w:lvlText w:val="•"/>
      <w:lvlJc w:val="left"/>
      <w:pPr>
        <w:ind w:left="7456" w:hanging="360"/>
      </w:pPr>
      <w:rPr>
        <w:rFonts w:hint="default"/>
      </w:rPr>
    </w:lvl>
    <w:lvl w:ilvl="8" w:tplc="3E40A100">
      <w:numFmt w:val="bullet"/>
      <w:lvlText w:val="•"/>
      <w:lvlJc w:val="left"/>
      <w:pPr>
        <w:ind w:left="840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D6"/>
    <w:rsid w:val="001B77D1"/>
    <w:rsid w:val="006D460C"/>
    <w:rsid w:val="007821D6"/>
    <w:rsid w:val="00A9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52F39E"/>
  <w14:defaultImageDpi w14:val="32767"/>
  <w15:chartTrackingRefBased/>
  <w15:docId w15:val="{0BC1A058-9918-624A-B7BF-F5E59B2A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821D6"/>
    <w:pPr>
      <w:widowControl w:val="0"/>
      <w:autoSpaceDE w:val="0"/>
      <w:autoSpaceDN w:val="0"/>
      <w:ind w:left="102"/>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1D6"/>
    <w:rPr>
      <w:rFonts w:ascii="Times New Roman" w:eastAsia="Times New Roman" w:hAnsi="Times New Roman" w:cs="Times New Roman"/>
    </w:rPr>
  </w:style>
  <w:style w:type="paragraph" w:styleId="BodyText">
    <w:name w:val="Body Text"/>
    <w:basedOn w:val="Normal"/>
    <w:link w:val="BodyTextChar"/>
    <w:uiPriority w:val="1"/>
    <w:qFormat/>
    <w:rsid w:val="007821D6"/>
    <w:pPr>
      <w:widowControl w:val="0"/>
      <w:autoSpaceDE w:val="0"/>
      <w:autoSpaceDN w:val="0"/>
      <w:spacing w:before="2"/>
      <w:ind w:left="102"/>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7821D6"/>
    <w:rPr>
      <w:rFonts w:ascii="Times New Roman" w:eastAsia="Times New Roman" w:hAnsi="Times New Roman" w:cs="Times New Roman"/>
      <w:sz w:val="19"/>
      <w:szCs w:val="19"/>
    </w:rPr>
  </w:style>
  <w:style w:type="paragraph" w:styleId="ListParagraph">
    <w:name w:val="List Paragraph"/>
    <w:basedOn w:val="Normal"/>
    <w:uiPriority w:val="1"/>
    <w:qFormat/>
    <w:rsid w:val="007821D6"/>
    <w:pPr>
      <w:widowControl w:val="0"/>
      <w:autoSpaceDE w:val="0"/>
      <w:autoSpaceDN w:val="0"/>
      <w:ind w:left="822" w:hanging="36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1B77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7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2019-01-10T17:58:00Z</cp:lastPrinted>
  <dcterms:created xsi:type="dcterms:W3CDTF">2019-01-10T17:58:00Z</dcterms:created>
  <dcterms:modified xsi:type="dcterms:W3CDTF">2019-01-10T17:58:00Z</dcterms:modified>
</cp:coreProperties>
</file>